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E" w:rsidRPr="00D365C0" w:rsidRDefault="0025688E">
      <w:pPr>
        <w:jc w:val="center"/>
        <w:rPr>
          <w:rFonts w:ascii="Arial" w:hAnsi="Arial" w:cs="Arial"/>
          <w:b/>
          <w:bCs/>
        </w:rPr>
      </w:pPr>
      <w:r w:rsidRPr="00D365C0">
        <w:rPr>
          <w:rFonts w:ascii="Arial" w:hAnsi="Arial" w:cs="Arial"/>
          <w:b/>
          <w:bCs/>
        </w:rPr>
        <w:t>Timber Ridge Homeowners Association</w:t>
      </w:r>
    </w:p>
    <w:p w:rsidR="0025688E" w:rsidRPr="00D365C0" w:rsidRDefault="0025688E">
      <w:pPr>
        <w:jc w:val="center"/>
        <w:rPr>
          <w:rFonts w:ascii="Arial" w:hAnsi="Arial" w:cs="Arial"/>
          <w:b/>
          <w:bCs/>
        </w:rPr>
      </w:pPr>
      <w:r w:rsidRPr="00D365C0">
        <w:rPr>
          <w:rFonts w:ascii="Arial" w:hAnsi="Arial" w:cs="Arial"/>
          <w:b/>
          <w:bCs/>
        </w:rPr>
        <w:t>Board of Directors Meeting Minutes</w:t>
      </w:r>
    </w:p>
    <w:p w:rsidR="0025688E" w:rsidRPr="00D365C0" w:rsidRDefault="0025688E">
      <w:pPr>
        <w:jc w:val="center"/>
        <w:rPr>
          <w:rFonts w:ascii="Arial" w:hAnsi="Arial" w:cs="Arial"/>
          <w:b/>
          <w:bCs/>
        </w:rPr>
      </w:pPr>
      <w:r w:rsidRPr="00D365C0">
        <w:rPr>
          <w:rFonts w:ascii="Arial" w:hAnsi="Arial" w:cs="Arial"/>
          <w:b/>
          <w:bCs/>
        </w:rPr>
        <w:t>July 13, 2013</w:t>
      </w:r>
    </w:p>
    <w:p w:rsidR="0025688E" w:rsidRPr="00D365C0" w:rsidRDefault="0025688E">
      <w:pPr>
        <w:rPr>
          <w:rFonts w:ascii="Arial" w:hAnsi="Arial" w:cs="Arial"/>
        </w:rPr>
      </w:pPr>
    </w:p>
    <w:p w:rsidR="0025688E" w:rsidRPr="00D365C0" w:rsidRDefault="0025688E">
      <w:pPr>
        <w:rPr>
          <w:rFonts w:ascii="Arial" w:hAnsi="Arial" w:cs="Arial"/>
        </w:rPr>
      </w:pPr>
      <w:r w:rsidRPr="00D365C0">
        <w:rPr>
          <w:rFonts w:ascii="Arial" w:hAnsi="Arial" w:cs="Arial"/>
        </w:rPr>
        <w:t xml:space="preserve">The meeting was called to order at 10:30 AM.  Board members Carolyn Morton, Howard McCoy, and Cynthia Portillo were in attendance.  Tim Royse, Treasurer was also present and no other guests attended the meeting.    </w:t>
      </w:r>
    </w:p>
    <w:p w:rsidR="0025688E" w:rsidRPr="00D365C0" w:rsidRDefault="0025688E">
      <w:pPr>
        <w:rPr>
          <w:rFonts w:ascii="Arial" w:hAnsi="Arial" w:cs="Arial"/>
        </w:rPr>
      </w:pPr>
    </w:p>
    <w:p w:rsidR="0025688E" w:rsidRPr="00D365C0" w:rsidRDefault="0025688E">
      <w:pPr>
        <w:rPr>
          <w:rFonts w:ascii="Arial" w:hAnsi="Arial" w:cs="Arial"/>
        </w:rPr>
      </w:pPr>
      <w:r w:rsidRPr="00D365C0">
        <w:rPr>
          <w:rFonts w:ascii="Arial" w:hAnsi="Arial" w:cs="Arial"/>
        </w:rPr>
        <w:t xml:space="preserve">Howard moved and Cynthia seconded that the minutes of the last meeting be approved.  Motion carried.  </w:t>
      </w:r>
    </w:p>
    <w:p w:rsidR="0025688E" w:rsidRPr="00D365C0" w:rsidRDefault="0025688E">
      <w:pPr>
        <w:rPr>
          <w:rFonts w:ascii="Arial" w:hAnsi="Arial" w:cs="Arial"/>
        </w:rPr>
      </w:pPr>
    </w:p>
    <w:p w:rsidR="0025688E" w:rsidRPr="00D365C0" w:rsidRDefault="0025688E">
      <w:pPr>
        <w:rPr>
          <w:rFonts w:ascii="Arial" w:hAnsi="Arial" w:cs="Arial"/>
        </w:rPr>
      </w:pPr>
      <w:r w:rsidRPr="00D365C0">
        <w:rPr>
          <w:rFonts w:ascii="Arial" w:hAnsi="Arial" w:cs="Arial"/>
        </w:rPr>
        <w:t xml:space="preserve">Tim Royse presented the Treasurer’s Report dated 6-4-13 thru 7-13-13.      </w:t>
      </w:r>
    </w:p>
    <w:p w:rsidR="0025688E" w:rsidRPr="00D365C0" w:rsidRDefault="0025688E">
      <w:pPr>
        <w:rPr>
          <w:rFonts w:ascii="Arial" w:hAnsi="Arial" w:cs="Arial"/>
        </w:rPr>
      </w:pPr>
    </w:p>
    <w:p w:rsidR="0025688E" w:rsidRPr="00D365C0" w:rsidRDefault="0025688E">
      <w:pPr>
        <w:rPr>
          <w:rFonts w:ascii="Arial" w:hAnsi="Arial" w:cs="Arial"/>
        </w:rPr>
      </w:pPr>
      <w:r w:rsidRPr="00D365C0">
        <w:rPr>
          <w:rFonts w:ascii="Arial" w:hAnsi="Arial" w:cs="Arial"/>
        </w:rPr>
        <w:t>Old Business:</w:t>
      </w:r>
    </w:p>
    <w:p w:rsidR="0025688E" w:rsidRPr="00D365C0" w:rsidRDefault="0025688E">
      <w:pPr>
        <w:numPr>
          <w:ilvl w:val="0"/>
          <w:numId w:val="1"/>
        </w:numPr>
        <w:rPr>
          <w:rFonts w:ascii="Arial" w:hAnsi="Arial" w:cs="Arial"/>
        </w:rPr>
      </w:pPr>
      <w:r w:rsidRPr="00D365C0">
        <w:rPr>
          <w:rFonts w:ascii="Arial" w:hAnsi="Arial" w:cs="Arial"/>
        </w:rPr>
        <w:t>Prescott entrance-trim trees so flag may be flown.  Howard still trying to get someone to do the work.  Tree trimmers have been busy from the last windstorm on 6-27-13 in the Wichita area. Once work is done, Howard to purchase the flag.</w:t>
      </w:r>
    </w:p>
    <w:p w:rsidR="0025688E" w:rsidRPr="00D365C0" w:rsidRDefault="0025688E">
      <w:pPr>
        <w:numPr>
          <w:ilvl w:val="0"/>
          <w:numId w:val="1"/>
        </w:numPr>
        <w:rPr>
          <w:rFonts w:ascii="Arial" w:hAnsi="Arial" w:cs="Arial"/>
        </w:rPr>
      </w:pPr>
      <w:r w:rsidRPr="00D365C0">
        <w:rPr>
          <w:rFonts w:ascii="Arial" w:hAnsi="Arial" w:cs="Arial"/>
        </w:rPr>
        <w:t xml:space="preserve">Countryside Lawn-changed out sprinkler heads, moving the heads so not to get on the backyard grass/patio of one homeowner.  Work has been completed. </w:t>
      </w:r>
    </w:p>
    <w:p w:rsidR="0025688E" w:rsidRPr="00D365C0" w:rsidRDefault="0025688E">
      <w:pPr>
        <w:numPr>
          <w:ilvl w:val="0"/>
          <w:numId w:val="1"/>
        </w:numPr>
        <w:rPr>
          <w:rFonts w:ascii="Arial" w:hAnsi="Arial" w:cs="Arial"/>
        </w:rPr>
      </w:pPr>
      <w:r w:rsidRPr="00D365C0">
        <w:rPr>
          <w:rFonts w:ascii="Arial" w:hAnsi="Arial" w:cs="Arial"/>
        </w:rPr>
        <w:t xml:space="preserve">Tim gave an update on dues collection.  Currently 44 unpaid, 222 paid.  Tim to send letters to the remaining unpaid and remind them of the accumulating late fee’s of $25 per month unpaid.    </w:t>
      </w:r>
    </w:p>
    <w:p w:rsidR="0025688E" w:rsidRPr="00D365C0" w:rsidRDefault="0025688E">
      <w:pPr>
        <w:numPr>
          <w:ilvl w:val="0"/>
          <w:numId w:val="1"/>
        </w:numPr>
        <w:rPr>
          <w:rFonts w:ascii="Arial" w:hAnsi="Arial" w:cs="Arial"/>
        </w:rPr>
      </w:pPr>
      <w:r w:rsidRPr="00D365C0">
        <w:rPr>
          <w:rFonts w:ascii="Arial" w:hAnsi="Arial" w:cs="Arial"/>
        </w:rPr>
        <w:t>Bushes have been trimmed at both Parkdale and Prescott entrances.</w:t>
      </w:r>
    </w:p>
    <w:p w:rsidR="0025688E" w:rsidRPr="00D365C0" w:rsidRDefault="0025688E">
      <w:pPr>
        <w:numPr>
          <w:ilvl w:val="0"/>
          <w:numId w:val="2"/>
        </w:numPr>
        <w:rPr>
          <w:rFonts w:ascii="Arial" w:hAnsi="Arial" w:cs="Arial"/>
        </w:rPr>
      </w:pPr>
      <w:r w:rsidRPr="00D365C0">
        <w:rPr>
          <w:rFonts w:ascii="Arial" w:hAnsi="Arial" w:cs="Arial"/>
        </w:rPr>
        <w:t xml:space="preserve">One of the light fixtures at the Parkdale entrance is still not working.  Carolyn contacted someone to fix it; she will follow up on that.  Carolyn also noticed a light fixture is missing at the Prescott entrance.  Carolyn will talk to the corner homeowner and see if they know anything about it.   </w:t>
      </w:r>
    </w:p>
    <w:p w:rsidR="0025688E" w:rsidRPr="00D365C0" w:rsidRDefault="0025688E">
      <w:pPr>
        <w:numPr>
          <w:ilvl w:val="0"/>
          <w:numId w:val="2"/>
        </w:numPr>
        <w:rPr>
          <w:rFonts w:ascii="Arial" w:hAnsi="Arial" w:cs="Arial"/>
        </w:rPr>
      </w:pPr>
      <w:r w:rsidRPr="00D365C0">
        <w:rPr>
          <w:rFonts w:ascii="Arial" w:hAnsi="Arial" w:cs="Arial"/>
        </w:rPr>
        <w:t xml:space="preserve">Mowing common’s areas around the drainage ponds.  A homeowner has expressed concerns to Howard and requested that the common area behind his home up to the pond, not be mowed.  Howard let Countryside Lawn know not to mow behind that home and that if a homeowner tells their mowers not to mow behind their </w:t>
      </w:r>
      <w:proofErr w:type="gramStart"/>
      <w:r w:rsidRPr="00D365C0">
        <w:rPr>
          <w:rFonts w:ascii="Arial" w:hAnsi="Arial" w:cs="Arial"/>
        </w:rPr>
        <w:t>home, that</w:t>
      </w:r>
      <w:proofErr w:type="gramEnd"/>
      <w:r w:rsidRPr="00D365C0">
        <w:rPr>
          <w:rFonts w:ascii="Arial" w:hAnsi="Arial" w:cs="Arial"/>
        </w:rPr>
        <w:t xml:space="preserve"> is okay.  The homeowners will then need to mow the area up to the pond.  Otherwise, Countryside IS to mow all common areas up to the ponds.   </w:t>
      </w:r>
    </w:p>
    <w:p w:rsidR="0025688E" w:rsidRPr="00D365C0" w:rsidRDefault="0025688E">
      <w:pPr>
        <w:ind w:left="360"/>
        <w:rPr>
          <w:rFonts w:ascii="Arial" w:hAnsi="Arial" w:cs="Arial"/>
        </w:rPr>
      </w:pPr>
    </w:p>
    <w:p w:rsidR="0025688E" w:rsidRPr="00D365C0" w:rsidRDefault="0025688E">
      <w:pPr>
        <w:rPr>
          <w:rFonts w:ascii="Arial" w:hAnsi="Arial" w:cs="Arial"/>
        </w:rPr>
      </w:pPr>
      <w:r w:rsidRPr="00D365C0">
        <w:rPr>
          <w:rFonts w:ascii="Arial" w:hAnsi="Arial" w:cs="Arial"/>
        </w:rPr>
        <w:t>New Business:</w:t>
      </w:r>
    </w:p>
    <w:p w:rsidR="0025688E" w:rsidRPr="00D365C0" w:rsidRDefault="0025688E">
      <w:pPr>
        <w:numPr>
          <w:ilvl w:val="0"/>
          <w:numId w:val="2"/>
        </w:numPr>
        <w:rPr>
          <w:rFonts w:ascii="Arial" w:hAnsi="Arial" w:cs="Arial"/>
        </w:rPr>
      </w:pPr>
      <w:r w:rsidRPr="00D365C0">
        <w:rPr>
          <w:rFonts w:ascii="Arial" w:hAnsi="Arial" w:cs="Arial"/>
        </w:rPr>
        <w:t xml:space="preserve">Algae on ponds.  Howard asked Countryside to treat Pond 1 for algae.  Countryside will do a one-time treatment on Pond 1 for $50.  Pond 4 is being treated for algae.  Tim stated Countryside has billed two times in May and three times in June for Pond 4 Algaecide.  Howard reminded us that they could only treat the pond 1/3 at a time and that may be the reason for the multiple billings within the same month.  </w:t>
      </w:r>
    </w:p>
    <w:p w:rsidR="0025688E" w:rsidRPr="00D365C0" w:rsidRDefault="0025688E">
      <w:pPr>
        <w:numPr>
          <w:ilvl w:val="0"/>
          <w:numId w:val="2"/>
        </w:numPr>
        <w:rPr>
          <w:rFonts w:ascii="Arial" w:hAnsi="Arial" w:cs="Arial"/>
        </w:rPr>
      </w:pPr>
      <w:r w:rsidRPr="00D365C0">
        <w:rPr>
          <w:rFonts w:ascii="Arial" w:hAnsi="Arial" w:cs="Arial"/>
        </w:rPr>
        <w:t xml:space="preserve">Boats in the area more than 48 hours.  Four that we know of.  </w:t>
      </w:r>
    </w:p>
    <w:p w:rsidR="0025688E" w:rsidRPr="00D365C0" w:rsidRDefault="0025688E">
      <w:pPr>
        <w:numPr>
          <w:ilvl w:val="1"/>
          <w:numId w:val="2"/>
        </w:numPr>
        <w:rPr>
          <w:rFonts w:ascii="Arial" w:hAnsi="Arial" w:cs="Arial"/>
        </w:rPr>
      </w:pPr>
      <w:r w:rsidRPr="00D365C0">
        <w:rPr>
          <w:rFonts w:ascii="Arial" w:hAnsi="Arial" w:cs="Arial"/>
        </w:rPr>
        <w:t xml:space="preserve">2125 Parkdale-Howard to notify the police of an abandoned vehicle across the street from 2125 Parkdale, and at the same time will mention the boat parked on the front lawn of the home.  This home is a rental property and </w:t>
      </w:r>
      <w:r w:rsidRPr="00D365C0">
        <w:rPr>
          <w:rFonts w:ascii="Arial" w:hAnsi="Arial" w:cs="Arial"/>
        </w:rPr>
        <w:lastRenderedPageBreak/>
        <w:t>may have several families living in it.  Upkeep of the home is also a concern.</w:t>
      </w:r>
    </w:p>
    <w:p w:rsidR="0025688E" w:rsidRPr="00D365C0" w:rsidRDefault="0025688E">
      <w:pPr>
        <w:numPr>
          <w:ilvl w:val="1"/>
          <w:numId w:val="2"/>
        </w:numPr>
        <w:rPr>
          <w:rFonts w:ascii="Arial" w:hAnsi="Arial" w:cs="Arial"/>
        </w:rPr>
      </w:pPr>
      <w:r w:rsidRPr="00D365C0">
        <w:rPr>
          <w:rFonts w:ascii="Arial" w:hAnsi="Arial" w:cs="Arial"/>
        </w:rPr>
        <w:t xml:space="preserve">11102 Cornelison-Carolyn to talk to the homeowner about the boat.  </w:t>
      </w:r>
    </w:p>
    <w:p w:rsidR="0025688E" w:rsidRPr="00D365C0" w:rsidRDefault="0025688E">
      <w:pPr>
        <w:numPr>
          <w:ilvl w:val="1"/>
          <w:numId w:val="2"/>
        </w:numPr>
        <w:rPr>
          <w:rFonts w:ascii="Arial" w:hAnsi="Arial" w:cs="Arial"/>
        </w:rPr>
      </w:pPr>
      <w:r w:rsidRPr="00D365C0">
        <w:rPr>
          <w:rFonts w:ascii="Arial" w:hAnsi="Arial" w:cs="Arial"/>
        </w:rPr>
        <w:t xml:space="preserve">11010 Cornelison and 2101 Rutgers-Cynthia to send homeowners a letter reminding them of boat restrictions.  </w:t>
      </w:r>
    </w:p>
    <w:p w:rsidR="0025688E" w:rsidRPr="00D365C0" w:rsidRDefault="0025688E">
      <w:pPr>
        <w:rPr>
          <w:rFonts w:ascii="Arial" w:hAnsi="Arial" w:cs="Arial"/>
        </w:rPr>
      </w:pPr>
    </w:p>
    <w:p w:rsidR="0025688E" w:rsidRPr="00D365C0" w:rsidRDefault="0025688E">
      <w:pPr>
        <w:numPr>
          <w:ilvl w:val="0"/>
          <w:numId w:val="2"/>
        </w:numPr>
        <w:rPr>
          <w:rFonts w:ascii="Arial" w:hAnsi="Arial" w:cs="Arial"/>
        </w:rPr>
      </w:pPr>
      <w:r w:rsidRPr="00D365C0">
        <w:rPr>
          <w:rFonts w:ascii="Arial" w:hAnsi="Arial" w:cs="Arial"/>
        </w:rPr>
        <w:t>Tree limbs on 21</w:t>
      </w:r>
      <w:r w:rsidRPr="00D365C0">
        <w:rPr>
          <w:rFonts w:ascii="Arial" w:hAnsi="Arial" w:cs="Arial"/>
          <w:vertAlign w:val="superscript"/>
        </w:rPr>
        <w:t>st</w:t>
      </w:r>
      <w:r w:rsidRPr="00D365C0">
        <w:rPr>
          <w:rFonts w:ascii="Arial" w:hAnsi="Arial" w:cs="Arial"/>
        </w:rPr>
        <w:t xml:space="preserve"> Street that had fallen from the last windstorm have been picked up.  However, there are still some trees limbs on 21</w:t>
      </w:r>
      <w:r w:rsidRPr="00D365C0">
        <w:rPr>
          <w:rFonts w:ascii="Arial" w:hAnsi="Arial" w:cs="Arial"/>
          <w:vertAlign w:val="superscript"/>
        </w:rPr>
        <w:t>st</w:t>
      </w:r>
      <w:r w:rsidRPr="00D365C0">
        <w:rPr>
          <w:rFonts w:ascii="Arial" w:hAnsi="Arial" w:cs="Arial"/>
        </w:rPr>
        <w:t xml:space="preserve"> Street that are hanging down that need to be trimmed back.  The trimming is needed as maintenance of the trees and not due to the windstorm.  The City of Wichita is responsible for the trimming and should get to it as they can.    </w:t>
      </w:r>
    </w:p>
    <w:p w:rsidR="0025688E" w:rsidRPr="00D365C0" w:rsidRDefault="0025688E">
      <w:pPr>
        <w:rPr>
          <w:rFonts w:ascii="Arial" w:hAnsi="Arial" w:cs="Arial"/>
        </w:rPr>
      </w:pPr>
    </w:p>
    <w:p w:rsidR="0025688E" w:rsidRPr="00D365C0" w:rsidRDefault="0025688E">
      <w:pPr>
        <w:rPr>
          <w:rFonts w:ascii="Arial" w:hAnsi="Arial" w:cs="Arial"/>
        </w:rPr>
      </w:pPr>
      <w:r w:rsidRPr="00D365C0">
        <w:rPr>
          <w:rFonts w:ascii="Arial" w:hAnsi="Arial" w:cs="Arial"/>
        </w:rPr>
        <w:t>Homeowner Concerns:</w:t>
      </w:r>
    </w:p>
    <w:p w:rsidR="0025688E" w:rsidRPr="00D365C0" w:rsidRDefault="0025688E">
      <w:pPr>
        <w:numPr>
          <w:ilvl w:val="0"/>
          <w:numId w:val="3"/>
        </w:numPr>
        <w:rPr>
          <w:rFonts w:ascii="Arial" w:hAnsi="Arial" w:cs="Arial"/>
        </w:rPr>
      </w:pPr>
      <w:r w:rsidRPr="00D365C0">
        <w:rPr>
          <w:rFonts w:ascii="Arial" w:hAnsi="Arial" w:cs="Arial"/>
        </w:rPr>
        <w:t xml:space="preserve">2018 Parkdale Ct-homeowner concern with the cottonwood trees over 20ft tall.  The concern was discussed and it was decided that best to deal with this when we rock Pond 3.     </w:t>
      </w:r>
    </w:p>
    <w:p w:rsidR="0025688E" w:rsidRPr="00D365C0" w:rsidRDefault="0025688E">
      <w:pPr>
        <w:numPr>
          <w:ilvl w:val="0"/>
          <w:numId w:val="3"/>
        </w:numPr>
        <w:rPr>
          <w:rFonts w:ascii="Arial" w:hAnsi="Arial" w:cs="Arial"/>
        </w:rPr>
      </w:pPr>
      <w:r w:rsidRPr="00D365C0">
        <w:rPr>
          <w:rFonts w:ascii="Arial" w:hAnsi="Arial" w:cs="Arial"/>
        </w:rPr>
        <w:t xml:space="preserve">2001 Parkdale Ct-limbs in the yard and overall condition of the property is a concern.  We know there is a court order at this residence.  Do not know what the court order was for.  Will continue to monitor.  </w:t>
      </w:r>
    </w:p>
    <w:p w:rsidR="0025688E" w:rsidRPr="00D365C0" w:rsidRDefault="0025688E">
      <w:pPr>
        <w:numPr>
          <w:ilvl w:val="0"/>
          <w:numId w:val="3"/>
        </w:numPr>
        <w:rPr>
          <w:rFonts w:ascii="Arial" w:hAnsi="Arial" w:cs="Arial"/>
        </w:rPr>
      </w:pPr>
      <w:r w:rsidRPr="00D365C0">
        <w:rPr>
          <w:rFonts w:ascii="Arial" w:hAnsi="Arial" w:cs="Arial"/>
        </w:rPr>
        <w:t>19</w:t>
      </w:r>
      <w:r w:rsidR="00487B67" w:rsidRPr="00D365C0">
        <w:rPr>
          <w:rFonts w:ascii="Arial" w:hAnsi="Arial" w:cs="Arial"/>
        </w:rPr>
        <w:t>5</w:t>
      </w:r>
      <w:r w:rsidRPr="00D365C0">
        <w:rPr>
          <w:rFonts w:ascii="Arial" w:hAnsi="Arial" w:cs="Arial"/>
        </w:rPr>
        <w:t xml:space="preserve">3 </w:t>
      </w:r>
      <w:proofErr w:type="spellStart"/>
      <w:r w:rsidRPr="00D365C0">
        <w:rPr>
          <w:rFonts w:ascii="Arial" w:hAnsi="Arial" w:cs="Arial"/>
        </w:rPr>
        <w:t>Stoneypoint</w:t>
      </w:r>
      <w:proofErr w:type="spellEnd"/>
      <w:r w:rsidRPr="00D365C0">
        <w:rPr>
          <w:rFonts w:ascii="Arial" w:hAnsi="Arial" w:cs="Arial"/>
        </w:rPr>
        <w:t xml:space="preserve">-homeowner was building something in the back yard.  The City put a court order to stop building.  It was not known for sure what the owner was building.  No further building has taken place since the stop order. </w:t>
      </w:r>
    </w:p>
    <w:p w:rsidR="0025688E" w:rsidRPr="00D365C0" w:rsidRDefault="0025688E">
      <w:pPr>
        <w:ind w:left="360"/>
        <w:rPr>
          <w:rFonts w:ascii="Arial" w:hAnsi="Arial" w:cs="Arial"/>
        </w:rPr>
      </w:pPr>
    </w:p>
    <w:p w:rsidR="0025688E" w:rsidRPr="00D365C0" w:rsidRDefault="0025688E">
      <w:pPr>
        <w:rPr>
          <w:rFonts w:ascii="Arial" w:hAnsi="Arial" w:cs="Arial"/>
        </w:rPr>
      </w:pPr>
      <w:r w:rsidRPr="00D365C0">
        <w:rPr>
          <w:rFonts w:ascii="Arial" w:hAnsi="Arial" w:cs="Arial"/>
        </w:rPr>
        <w:t>With no further business, the meeting adjourned at 11:30AM.</w:t>
      </w:r>
    </w:p>
    <w:p w:rsidR="0025688E" w:rsidRPr="00D365C0" w:rsidRDefault="0025688E">
      <w:pPr>
        <w:rPr>
          <w:rFonts w:ascii="Arial" w:hAnsi="Arial" w:cs="Arial"/>
        </w:rPr>
      </w:pPr>
    </w:p>
    <w:p w:rsidR="0025688E" w:rsidRPr="00D365C0" w:rsidRDefault="0025688E">
      <w:pPr>
        <w:rPr>
          <w:rFonts w:ascii="Arial" w:hAnsi="Arial" w:cs="Arial"/>
        </w:rPr>
      </w:pPr>
    </w:p>
    <w:p w:rsidR="0025688E" w:rsidRPr="00D365C0" w:rsidRDefault="0025688E">
      <w:pPr>
        <w:rPr>
          <w:rFonts w:ascii="Arial" w:hAnsi="Arial" w:cs="Arial"/>
        </w:rPr>
      </w:pPr>
      <w:r w:rsidRPr="00D365C0">
        <w:rPr>
          <w:rFonts w:ascii="Arial" w:hAnsi="Arial" w:cs="Arial"/>
        </w:rPr>
        <w:t>________________________________________________</w:t>
      </w:r>
    </w:p>
    <w:p w:rsidR="006638D8" w:rsidRPr="00D365C0" w:rsidRDefault="0025688E">
      <w:pPr>
        <w:rPr>
          <w:rFonts w:ascii="Arial" w:hAnsi="Arial" w:cs="Arial"/>
        </w:rPr>
      </w:pPr>
      <w:r w:rsidRPr="00D365C0">
        <w:rPr>
          <w:rFonts w:ascii="Arial" w:hAnsi="Arial" w:cs="Arial"/>
        </w:rPr>
        <w:t>Cynthia K Portillo, Secretary</w:t>
      </w:r>
    </w:p>
    <w:sectPr w:rsidR="006638D8" w:rsidRPr="00D365C0" w:rsidSect="002606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AC7861"/>
    <w:multiLevelType w:val="hybridMultilevel"/>
    <w:tmpl w:val="CE669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87B67"/>
    <w:rsid w:val="0025688E"/>
    <w:rsid w:val="002606CA"/>
    <w:rsid w:val="002938BD"/>
    <w:rsid w:val="00333DB8"/>
    <w:rsid w:val="00487B67"/>
    <w:rsid w:val="005133E6"/>
    <w:rsid w:val="006638D8"/>
    <w:rsid w:val="00D36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3326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dcterms:created xsi:type="dcterms:W3CDTF">2014-01-06T20:12:00Z</dcterms:created>
  <dcterms:modified xsi:type="dcterms:W3CDTF">2014-01-06T20:12:00Z</dcterms:modified>
</cp:coreProperties>
</file>